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CC" w:rsidRDefault="00F23461">
      <w:r>
        <w:rPr>
          <w:rFonts w:ascii="Tahoma" w:hAnsi="Tahoma" w:cs="Tahoma"/>
          <w:b/>
          <w:bCs/>
          <w:color w:val="00633B"/>
          <w:sz w:val="27"/>
          <w:szCs w:val="27"/>
          <w:shd w:val="clear" w:color="auto" w:fill="FFFFFF"/>
        </w:rPr>
        <w:t>Computers</w:t>
      </w:r>
      <w:r>
        <w:rPr>
          <w:rStyle w:val="apple-converted-space"/>
          <w:rFonts w:ascii="Tahoma" w:hAnsi="Tahoma" w:cs="Tahoma"/>
          <w:b/>
          <w:bCs/>
          <w:color w:val="00633B"/>
          <w:sz w:val="27"/>
          <w:szCs w:val="27"/>
          <w:shd w:val="clear" w:color="auto" w:fill="FFFFFF"/>
        </w:rPr>
        <w:t> </w:t>
      </w:r>
      <w:r>
        <w:rPr>
          <w:rFonts w:ascii="Tahoma" w:hAnsi="Tahoma" w:cs="Tahoma"/>
          <w:b/>
          <w:bCs/>
          <w:color w:val="00633B"/>
          <w:sz w:val="27"/>
          <w:szCs w:val="27"/>
          <w:shd w:val="clear" w:color="auto" w:fill="FFFFFF"/>
        </w:rPr>
        <w:br/>
      </w:r>
      <w:r>
        <w:rPr>
          <w:rFonts w:ascii="Tahoma" w:hAnsi="Tahoma" w:cs="Tahoma"/>
          <w:b/>
          <w:bCs/>
          <w:color w:val="00633B"/>
          <w:sz w:val="27"/>
          <w:szCs w:val="27"/>
          <w:shd w:val="clear" w:color="auto" w:fill="FFFFFF"/>
        </w:rPr>
        <w:br/>
      </w:r>
      <w:r>
        <w:rPr>
          <w:rFonts w:ascii="Tahoma" w:hAnsi="Tahoma" w:cs="Tahoma"/>
          <w:b/>
          <w:bCs/>
          <w:color w:val="00633B"/>
          <w:shd w:val="clear" w:color="auto" w:fill="FFFFFF"/>
        </w:rPr>
        <w:t>Curriculum Overview</w:t>
      </w:r>
      <w:r>
        <w:rPr>
          <w:rStyle w:val="apple-converted-space"/>
          <w:rFonts w:ascii="Tahoma" w:hAnsi="Tahoma" w:cs="Tahoma"/>
          <w:b/>
          <w:bCs/>
          <w:color w:val="00633B"/>
          <w:shd w:val="clear" w:color="auto" w:fill="FFFFFF"/>
        </w:rPr>
        <w:t> </w:t>
      </w:r>
      <w:r>
        <w:rPr>
          <w:color w:val="000000"/>
          <w:sz w:val="27"/>
          <w:szCs w:val="27"/>
        </w:rPr>
        <w:br/>
      </w:r>
      <w:r>
        <w:rPr>
          <w:color w:val="000000"/>
          <w:sz w:val="27"/>
          <w:szCs w:val="27"/>
        </w:rPr>
        <w:br/>
      </w:r>
      <w:r>
        <w:rPr>
          <w:rFonts w:ascii="Tahoma" w:hAnsi="Tahoma" w:cs="Tahoma"/>
          <w:color w:val="000000"/>
          <w:shd w:val="clear" w:color="auto" w:fill="FFFFFF"/>
        </w:rPr>
        <w:t>At St. Peter’s we have contracted with COMPUTER EXPLORERS to provide technology instruction to our students. COMPUTER EXPLORERS teachers meet with classroom teachers to develop lesson plans in science, language arts, mathematics and social studies. We challenge our students to create projects that make use of multiple technology skills including:</w:t>
      </w:r>
      <w:r>
        <w:rPr>
          <w:rStyle w:val="apple-converted-space"/>
          <w:rFonts w:ascii="Tahoma" w:hAnsi="Tahoma" w:cs="Tahoma"/>
          <w:color w:val="000000"/>
          <w:shd w:val="clear" w:color="auto" w:fill="FFFFFF"/>
        </w:rPr>
        <w:t> </w:t>
      </w:r>
      <w:r>
        <w:rPr>
          <w:rFonts w:ascii="Tahoma" w:hAnsi="Tahoma" w:cs="Tahoma"/>
          <w:color w:val="000000"/>
          <w:shd w:val="clear" w:color="auto" w:fill="FFFFFF"/>
        </w:rPr>
        <w:br/>
      </w:r>
      <w:r>
        <w:rPr>
          <w:rFonts w:ascii="Tahoma" w:hAnsi="Tahoma" w:cs="Tahoma"/>
          <w:color w:val="000000"/>
          <w:shd w:val="clear" w:color="auto" w:fill="FFFFFF"/>
        </w:rPr>
        <w:br/>
      </w:r>
      <w:r>
        <w:rPr>
          <w:rFonts w:ascii="Tahoma" w:hAnsi="Tahoma" w:cs="Tahoma"/>
          <w:b/>
          <w:bCs/>
          <w:color w:val="00633B"/>
          <w:shd w:val="clear" w:color="auto" w:fill="FFFFFF"/>
        </w:rPr>
        <w:t>Basic Computer Operations </w:t>
      </w:r>
      <w:r>
        <w:rPr>
          <w:rFonts w:ascii="Tahoma" w:hAnsi="Tahoma" w:cs="Tahoma"/>
          <w:b/>
          <w:bCs/>
          <w:color w:val="00633B"/>
          <w:shd w:val="clear" w:color="auto" w:fill="FFFFFF"/>
        </w:rPr>
        <w:br/>
      </w:r>
      <w:r>
        <w:rPr>
          <w:rFonts w:ascii="Tahoma" w:hAnsi="Tahoma" w:cs="Tahoma"/>
          <w:b/>
          <w:bCs/>
          <w:color w:val="00633B"/>
          <w:shd w:val="clear" w:color="auto" w:fill="FFFFFF"/>
        </w:rPr>
        <w:br/>
      </w:r>
      <w:r>
        <w:rPr>
          <w:rFonts w:ascii="Tahoma" w:hAnsi="Tahoma" w:cs="Tahoma"/>
          <w:color w:val="000000"/>
          <w:shd w:val="clear" w:color="auto" w:fill="FFFFFF"/>
        </w:rPr>
        <w:t>• Word Processing </w:t>
      </w:r>
      <w:r>
        <w:rPr>
          <w:rFonts w:ascii="Tahoma" w:hAnsi="Tahoma" w:cs="Tahoma"/>
          <w:color w:val="000000"/>
          <w:shd w:val="clear" w:color="auto" w:fill="FFFFFF"/>
        </w:rPr>
        <w:br/>
        <w:t>• Spreadsheets </w:t>
      </w:r>
      <w:r>
        <w:rPr>
          <w:rFonts w:ascii="Tahoma" w:hAnsi="Tahoma" w:cs="Tahoma"/>
          <w:color w:val="000000"/>
          <w:shd w:val="clear" w:color="auto" w:fill="FFFFFF"/>
        </w:rPr>
        <w:br/>
        <w:t>• Databases</w:t>
      </w:r>
      <w:r>
        <w:rPr>
          <w:rStyle w:val="apple-converted-space"/>
          <w:rFonts w:ascii="Tahoma" w:hAnsi="Tahoma" w:cs="Tahoma"/>
          <w:color w:val="000000"/>
          <w:shd w:val="clear" w:color="auto" w:fill="FFFFFF"/>
        </w:rPr>
        <w:t> </w:t>
      </w:r>
      <w:r>
        <w:rPr>
          <w:rFonts w:ascii="Tahoma" w:hAnsi="Tahoma" w:cs="Tahoma"/>
          <w:color w:val="000000"/>
          <w:shd w:val="clear" w:color="auto" w:fill="FFFFFF"/>
        </w:rPr>
        <w:br/>
        <w:t>• Graphics</w:t>
      </w:r>
      <w:r>
        <w:rPr>
          <w:rStyle w:val="apple-converted-space"/>
          <w:rFonts w:ascii="Tahoma" w:hAnsi="Tahoma" w:cs="Tahoma"/>
          <w:color w:val="000000"/>
          <w:shd w:val="clear" w:color="auto" w:fill="FFFFFF"/>
        </w:rPr>
        <w:t> </w:t>
      </w:r>
      <w:r>
        <w:rPr>
          <w:rFonts w:ascii="Tahoma" w:hAnsi="Tahoma" w:cs="Tahoma"/>
          <w:color w:val="000000"/>
          <w:shd w:val="clear" w:color="auto" w:fill="FFFFFF"/>
        </w:rPr>
        <w:br/>
        <w:t>• Multimedia Presentations</w:t>
      </w:r>
      <w:r>
        <w:rPr>
          <w:rStyle w:val="apple-converted-space"/>
          <w:rFonts w:ascii="Tahoma" w:hAnsi="Tahoma" w:cs="Tahoma"/>
          <w:color w:val="000000"/>
          <w:shd w:val="clear" w:color="auto" w:fill="FFFFFF"/>
        </w:rPr>
        <w:t> </w:t>
      </w:r>
      <w:r>
        <w:rPr>
          <w:rFonts w:ascii="Tahoma" w:hAnsi="Tahoma" w:cs="Tahoma"/>
          <w:color w:val="000000"/>
          <w:shd w:val="clear" w:color="auto" w:fill="FFFFFF"/>
        </w:rPr>
        <w:br/>
        <w:t>• Internet Exploration and Research</w:t>
      </w:r>
      <w:r>
        <w:rPr>
          <w:rStyle w:val="apple-converted-space"/>
          <w:rFonts w:ascii="Tahoma" w:hAnsi="Tahoma" w:cs="Tahoma"/>
          <w:color w:val="000000"/>
          <w:shd w:val="clear" w:color="auto" w:fill="FFFFFF"/>
        </w:rPr>
        <w:t> </w:t>
      </w:r>
      <w:r>
        <w:rPr>
          <w:rFonts w:ascii="Tahoma" w:hAnsi="Tahoma" w:cs="Tahoma"/>
          <w:color w:val="000000"/>
          <w:shd w:val="clear" w:color="auto" w:fill="FFFFFF"/>
        </w:rPr>
        <w:br/>
        <w:t>• Web Site Design</w:t>
      </w:r>
      <w:r>
        <w:rPr>
          <w:rStyle w:val="apple-converted-space"/>
          <w:rFonts w:ascii="Tahoma" w:hAnsi="Tahoma" w:cs="Tahoma"/>
          <w:color w:val="000000"/>
          <w:shd w:val="clear" w:color="auto" w:fill="FFFFFF"/>
        </w:rPr>
        <w:t> </w:t>
      </w:r>
      <w:r>
        <w:rPr>
          <w:rFonts w:ascii="Tahoma" w:hAnsi="Tahoma" w:cs="Tahoma"/>
          <w:color w:val="000000"/>
          <w:shd w:val="clear" w:color="auto" w:fill="FFFFFF"/>
        </w:rPr>
        <w:br/>
      </w:r>
      <w:r>
        <w:rPr>
          <w:rFonts w:ascii="Tahoma" w:hAnsi="Tahoma" w:cs="Tahoma"/>
          <w:color w:val="000000"/>
          <w:shd w:val="clear" w:color="auto" w:fill="FFFFFF"/>
        </w:rPr>
        <w:br/>
        <w:t>In class students will use project-based learning that integrates core curriculum content. By integrating technology into the core curriculum St. Peter’s is able to reinforce the educational concepts our school teaches in each classroom and put practical technology skills to work.</w:t>
      </w:r>
      <w:r>
        <w:rPr>
          <w:rStyle w:val="apple-converted-space"/>
          <w:rFonts w:ascii="Tahoma" w:hAnsi="Tahoma" w:cs="Tahoma"/>
          <w:color w:val="000000"/>
          <w:shd w:val="clear" w:color="auto" w:fill="FFFFFF"/>
        </w:rPr>
        <w:t> </w:t>
      </w:r>
    </w:p>
    <w:sectPr w:rsidR="00E940CC" w:rsidSect="00E94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23461"/>
    <w:rsid w:val="00850A56"/>
    <w:rsid w:val="00BC417D"/>
    <w:rsid w:val="00E940CC"/>
    <w:rsid w:val="00F23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4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Hewlett Packard</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2013-10-07T02:59:00Z</dcterms:created>
  <dcterms:modified xsi:type="dcterms:W3CDTF">2013-10-07T02:59:00Z</dcterms:modified>
</cp:coreProperties>
</file>